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440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Dear </w:t>
      </w:r>
      <w:r w:rsidRPr="00F46D3F">
        <w:rPr>
          <w:rFonts w:asciiTheme="minorHAnsi" w:hAnsiTheme="minorHAnsi"/>
          <w:b/>
          <w:color w:val="FF0000"/>
          <w:sz w:val="20"/>
          <w:szCs w:val="20"/>
        </w:rPr>
        <w:t>&lt;Insert Manager’s Name&gt;,</w:t>
      </w:r>
    </w:p>
    <w:p w14:paraId="279A62A2" w14:textId="77777777" w:rsidR="0096551E" w:rsidRDefault="0096551E" w:rsidP="0096551E">
      <w:pPr>
        <w:spacing w:before="100" w:after="180"/>
        <w:rPr>
          <w:rFonts w:asciiTheme="minorHAnsi" w:hAnsiTheme="minorHAnsi"/>
          <w:color w:val="242424"/>
          <w:sz w:val="20"/>
          <w:szCs w:val="20"/>
        </w:rPr>
      </w:pPr>
    </w:p>
    <w:p w14:paraId="257C139F" w14:textId="4CB44B6B" w:rsidR="008A6F76" w:rsidRPr="00D91F25" w:rsidRDefault="009C4225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 would like your approval to attend </w:t>
      </w:r>
      <w:r w:rsidR="009E35A5">
        <w:rPr>
          <w:rFonts w:asciiTheme="minorHAnsi" w:hAnsiTheme="minorHAnsi"/>
          <w:b/>
          <w:color w:val="242424"/>
          <w:sz w:val="20"/>
          <w:szCs w:val="20"/>
        </w:rPr>
        <w:t>Mission</w:t>
      </w:r>
      <w:r w:rsidR="00D3467D">
        <w:rPr>
          <w:rFonts w:asciiTheme="minorHAnsi" w:hAnsiTheme="minorHAnsi"/>
          <w:b/>
          <w:color w:val="242424"/>
          <w:sz w:val="20"/>
          <w:szCs w:val="20"/>
        </w:rPr>
        <w:t>:</w:t>
      </w:r>
      <w:r w:rsidR="0096551E">
        <w:rPr>
          <w:rFonts w:asciiTheme="minorHAnsi" w:hAnsiTheme="minorHAnsi"/>
          <w:b/>
          <w:color w:val="242424"/>
          <w:sz w:val="20"/>
          <w:szCs w:val="20"/>
        </w:rPr>
        <w:t xml:space="preserve"> Reliability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291458">
        <w:rPr>
          <w:rFonts w:asciiTheme="minorHAnsi" w:hAnsiTheme="minorHAnsi"/>
          <w:color w:val="242424"/>
          <w:sz w:val="20"/>
          <w:szCs w:val="20"/>
        </w:rPr>
        <w:t>a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maintenance and reliability </w:t>
      </w:r>
      <w:r w:rsidR="00D17549">
        <w:rPr>
          <w:rFonts w:asciiTheme="minorHAnsi" w:hAnsiTheme="minorHAnsi"/>
          <w:color w:val="242424"/>
          <w:sz w:val="20"/>
          <w:szCs w:val="20"/>
        </w:rPr>
        <w:t>conference</w:t>
      </w:r>
      <w:r w:rsidR="00291458">
        <w:rPr>
          <w:rFonts w:asciiTheme="minorHAnsi" w:hAnsiTheme="minorHAnsi"/>
          <w:color w:val="242424"/>
          <w:sz w:val="20"/>
          <w:szCs w:val="20"/>
        </w:rPr>
        <w:t xml:space="preserve"> hosted by </w:t>
      </w:r>
      <w:r w:rsidR="00291458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291458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="00D17549">
        <w:rPr>
          <w:rFonts w:asciiTheme="minorHAnsi" w:hAnsiTheme="minorHAnsi"/>
          <w:color w:val="242424"/>
          <w:sz w:val="20"/>
          <w:szCs w:val="20"/>
        </w:rPr>
        <w:t>.</w:t>
      </w:r>
      <w:r w:rsidR="003A25C1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3314F">
        <w:rPr>
          <w:rFonts w:asciiTheme="minorHAnsi" w:hAnsiTheme="minorHAnsi"/>
          <w:color w:val="242424"/>
          <w:sz w:val="20"/>
          <w:szCs w:val="20"/>
        </w:rPr>
        <w:t>T</w:t>
      </w:r>
      <w:r w:rsidR="003A25C1">
        <w:rPr>
          <w:rFonts w:asciiTheme="minorHAnsi" w:hAnsiTheme="minorHAnsi"/>
          <w:color w:val="242424"/>
          <w:sz w:val="20"/>
          <w:szCs w:val="20"/>
        </w:rPr>
        <w:t>he conference takes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place 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October </w:t>
      </w:r>
      <w:r w:rsidR="00D3467D">
        <w:rPr>
          <w:rFonts w:asciiTheme="minorHAnsi" w:hAnsiTheme="minorHAnsi"/>
          <w:color w:val="242424"/>
          <w:sz w:val="20"/>
          <w:szCs w:val="20"/>
        </w:rPr>
        <w:t>3</w:t>
      </w:r>
      <w:r w:rsidR="0001653C">
        <w:rPr>
          <w:rFonts w:asciiTheme="minorHAnsi" w:hAnsiTheme="minorHAnsi"/>
          <w:color w:val="242424"/>
          <w:sz w:val="20"/>
          <w:szCs w:val="20"/>
        </w:rPr>
        <w:t>-</w:t>
      </w:r>
      <w:r w:rsidR="00D3467D">
        <w:rPr>
          <w:rFonts w:asciiTheme="minorHAnsi" w:hAnsiTheme="minorHAnsi"/>
          <w:color w:val="242424"/>
          <w:sz w:val="20"/>
          <w:szCs w:val="20"/>
        </w:rPr>
        <w:t>5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in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Indianapolis,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Indiana</w:t>
      </w:r>
      <w:r w:rsidRPr="00D91F25">
        <w:rPr>
          <w:rFonts w:asciiTheme="minorHAnsi" w:hAnsiTheme="minorHAnsi"/>
          <w:color w:val="242424"/>
          <w:sz w:val="20"/>
          <w:szCs w:val="20"/>
        </w:rPr>
        <w:t>.</w:t>
      </w:r>
    </w:p>
    <w:p w14:paraId="240984B8" w14:textId="080971D3" w:rsidR="008A6F76" w:rsidRPr="00D91F25" w:rsidRDefault="004C00EC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Here are </w:t>
      </w:r>
      <w:r w:rsidR="00D17549">
        <w:rPr>
          <w:rFonts w:asciiTheme="minorHAnsi" w:hAnsiTheme="minorHAnsi"/>
          <w:color w:val="242424"/>
          <w:sz w:val="20"/>
          <w:szCs w:val="20"/>
        </w:rPr>
        <w:t>f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ew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>r</w:t>
      </w:r>
      <w:r w:rsidR="003A25C1">
        <w:rPr>
          <w:rFonts w:asciiTheme="minorHAnsi" w:hAnsiTheme="minorHAnsi"/>
          <w:color w:val="242424"/>
          <w:sz w:val="20"/>
          <w:szCs w:val="20"/>
        </w:rPr>
        <w:t>easons I think it would be beneficial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for our company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291458">
        <w:rPr>
          <w:rFonts w:asciiTheme="minorHAnsi" w:hAnsiTheme="minorHAnsi"/>
          <w:color w:val="242424"/>
          <w:sz w:val="20"/>
          <w:szCs w:val="20"/>
        </w:rPr>
        <w:t>if I attend</w:t>
      </w:r>
      <w:r w:rsidR="0053314F">
        <w:rPr>
          <w:rFonts w:asciiTheme="minorHAnsi" w:hAnsiTheme="minorHAnsi"/>
          <w:color w:val="242424"/>
          <w:sz w:val="20"/>
          <w:szCs w:val="20"/>
        </w:rPr>
        <w:t xml:space="preserve"> the conference</w:t>
      </w:r>
      <w:r w:rsidR="00D17549">
        <w:rPr>
          <w:rFonts w:asciiTheme="minorHAnsi" w:hAnsiTheme="minorHAnsi"/>
          <w:color w:val="242424"/>
          <w:sz w:val="20"/>
          <w:szCs w:val="20"/>
        </w:rPr>
        <w:t>:</w:t>
      </w:r>
    </w:p>
    <w:p w14:paraId="1C354509" w14:textId="2431520B" w:rsidR="009C4225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I can c</w:t>
      </w:r>
      <w:r w:rsidR="00472DF2" w:rsidRPr="00D91F25">
        <w:rPr>
          <w:rFonts w:asciiTheme="minorHAnsi" w:hAnsiTheme="minorHAnsi"/>
          <w:color w:val="242424"/>
          <w:sz w:val="20"/>
          <w:szCs w:val="20"/>
        </w:rPr>
        <w:t>onnect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with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 100+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industry </w:t>
      </w:r>
      <w:r w:rsidR="00D91F25">
        <w:rPr>
          <w:rFonts w:asciiTheme="minorHAnsi" w:hAnsiTheme="minorHAnsi"/>
          <w:color w:val="242424"/>
          <w:sz w:val="20"/>
          <w:szCs w:val="20"/>
        </w:rPr>
        <w:t>professionals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more than 60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companies</w:t>
      </w:r>
      <w:r w:rsidR="00E734B8" w:rsidRPr="00D91F25">
        <w:rPr>
          <w:rFonts w:asciiTheme="minorHAnsi" w:hAnsiTheme="minorHAnsi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to discuss the value of a quality fluid analysis program.</w:t>
      </w:r>
    </w:p>
    <w:p w14:paraId="42A63AF8" w14:textId="155E0D25" w:rsidR="008A6F76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Attend l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earning 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>sessions designed to help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technicians, supervisors and company management maximize maintenance </w:t>
      </w:r>
      <w:r>
        <w:rPr>
          <w:rFonts w:asciiTheme="minorHAnsi" w:hAnsiTheme="minorHAnsi"/>
          <w:color w:val="242424"/>
          <w:sz w:val="20"/>
          <w:szCs w:val="20"/>
        </w:rPr>
        <w:t>reliability.</w:t>
      </w:r>
    </w:p>
    <w:p w14:paraId="2946830F" w14:textId="59646FCC" w:rsidR="00A03919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Gain knowledge and i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nsights </w:t>
      </w:r>
      <w:r>
        <w:rPr>
          <w:rFonts w:asciiTheme="minorHAnsi" w:hAnsiTheme="minorHAnsi"/>
          <w:color w:val="242424"/>
          <w:sz w:val="20"/>
          <w:szCs w:val="20"/>
        </w:rPr>
        <w:t>to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>
        <w:rPr>
          <w:rFonts w:asciiTheme="minorHAnsi" w:hAnsiTheme="minorHAnsi"/>
          <w:color w:val="242424"/>
          <w:sz w:val="20"/>
          <w:szCs w:val="20"/>
        </w:rPr>
        <w:t xml:space="preserve">help our company achieve optimum reliability 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>through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>technology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solutions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and </w:t>
      </w:r>
      <w:r>
        <w:rPr>
          <w:rFonts w:asciiTheme="minorHAnsi" w:hAnsiTheme="minorHAnsi"/>
          <w:color w:val="242424"/>
          <w:sz w:val="20"/>
          <w:szCs w:val="20"/>
        </w:rPr>
        <w:t xml:space="preserve">data </w:t>
      </w:r>
      <w:r w:rsidR="00D17549">
        <w:rPr>
          <w:rFonts w:asciiTheme="minorHAnsi" w:hAnsiTheme="minorHAnsi"/>
          <w:color w:val="242424"/>
          <w:sz w:val="20"/>
          <w:szCs w:val="20"/>
        </w:rPr>
        <w:t>automation.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F8E5EFA" w14:textId="1D9E2EB8" w:rsidR="00EC1DEF" w:rsidRPr="00EC1DEF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>Learn from in</w:t>
      </w:r>
      <w:r w:rsidR="00D17549">
        <w:rPr>
          <w:rFonts w:asciiTheme="minorHAnsi" w:hAnsiTheme="minorHAnsi"/>
          <w:color w:val="242424"/>
          <w:sz w:val="20"/>
          <w:szCs w:val="20"/>
        </w:rPr>
        <w:t>teractive workshops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presented by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experienced </w:t>
      </w:r>
      <w:r w:rsidR="00D17549">
        <w:rPr>
          <w:rFonts w:asciiTheme="minorHAnsi" w:hAnsiTheme="minorHAnsi"/>
          <w:color w:val="242424"/>
          <w:sz w:val="20"/>
          <w:szCs w:val="20"/>
        </w:rPr>
        <w:t>experts so we can get the most out of our fluid analysi</w:t>
      </w:r>
      <w:r>
        <w:rPr>
          <w:rFonts w:asciiTheme="minorHAnsi" w:hAnsiTheme="minorHAnsi"/>
          <w:color w:val="242424"/>
          <w:sz w:val="20"/>
          <w:szCs w:val="20"/>
        </w:rPr>
        <w:t>s and tie it to our overall equipment reliability.</w:t>
      </w:r>
    </w:p>
    <w:p w14:paraId="30C8F51F" w14:textId="7176ED8B" w:rsidR="00EC1DEF" w:rsidRPr="00EC1DEF" w:rsidRDefault="00EC1DEF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I </w:t>
      </w:r>
      <w:r w:rsidRPr="00EC1DEF">
        <w:rPr>
          <w:rFonts w:asciiTheme="minorHAnsi" w:hAnsiTheme="minorHAnsi"/>
          <w:color w:val="242424"/>
          <w:sz w:val="20"/>
          <w:szCs w:val="20"/>
        </w:rPr>
        <w:t>will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40DD2">
        <w:rPr>
          <w:rFonts w:asciiTheme="minorHAnsi" w:hAnsiTheme="minorHAnsi"/>
          <w:color w:val="242424"/>
          <w:sz w:val="20"/>
          <w:szCs w:val="20"/>
        </w:rPr>
        <w:t xml:space="preserve">have the option to 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participate in a one-on-one meeting with our account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manager and POLARIS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Laboratories® </w:t>
      </w:r>
      <w:r w:rsidR="0096551E">
        <w:rPr>
          <w:rFonts w:asciiTheme="minorHAnsi" w:hAnsiTheme="minorHAnsi"/>
          <w:color w:val="242424"/>
          <w:sz w:val="20"/>
          <w:szCs w:val="20"/>
        </w:rPr>
        <w:t>consultants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 to benchmark our performance and determine how to best maximize our compliance, actions taken and overall return on investment.</w:t>
      </w:r>
    </w:p>
    <w:p w14:paraId="535B2C6A" w14:textId="79EFDF38" w:rsidR="008A6F76" w:rsidRPr="00D91F25" w:rsidRDefault="0001653C" w:rsidP="00C86B04">
      <w:p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This year, POLARIS Laboratories® has provided a packaged conference +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my </w:t>
      </w:r>
      <w:r>
        <w:rPr>
          <w:rFonts w:asciiTheme="minorHAnsi" w:hAnsiTheme="minorHAnsi"/>
          <w:color w:val="242424"/>
          <w:sz w:val="20"/>
          <w:szCs w:val="20"/>
        </w:rPr>
        <w:t>2-night hotel stay into one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all-inclusive</w:t>
      </w:r>
      <w:r>
        <w:rPr>
          <w:rFonts w:asciiTheme="minorHAnsi" w:hAnsiTheme="minorHAnsi"/>
          <w:color w:val="242424"/>
          <w:sz w:val="20"/>
          <w:szCs w:val="20"/>
        </w:rPr>
        <w:t xml:space="preserve"> price.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I’ve broken down the approximate cost of my attendance at </w:t>
      </w:r>
      <w:r w:rsidR="00D91F25">
        <w:rPr>
          <w:rFonts w:asciiTheme="minorHAnsi" w:hAnsiTheme="minorHAnsi"/>
          <w:color w:val="242424"/>
          <w:sz w:val="20"/>
          <w:szCs w:val="20"/>
        </w:rPr>
        <w:t>the 20</w:t>
      </w:r>
      <w:r w:rsidR="0096551E">
        <w:rPr>
          <w:rFonts w:asciiTheme="minorHAnsi" w:hAnsiTheme="minorHAnsi"/>
          <w:color w:val="242424"/>
          <w:sz w:val="20"/>
          <w:szCs w:val="20"/>
        </w:rPr>
        <w:t>2</w:t>
      </w:r>
      <w:r w:rsidR="00D3467D">
        <w:rPr>
          <w:rFonts w:asciiTheme="minorHAnsi" w:hAnsiTheme="minorHAnsi"/>
          <w:color w:val="242424"/>
          <w:sz w:val="20"/>
          <w:szCs w:val="20"/>
        </w:rPr>
        <w:t>2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>
        <w:rPr>
          <w:rFonts w:asciiTheme="minorHAnsi" w:hAnsiTheme="minorHAnsi"/>
          <w:color w:val="242424"/>
          <w:sz w:val="20"/>
          <w:szCs w:val="20"/>
        </w:rPr>
        <w:t>Monday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, October </w:t>
      </w:r>
      <w:r w:rsidR="00D3467D">
        <w:rPr>
          <w:rFonts w:asciiTheme="minorHAnsi" w:hAnsiTheme="minorHAnsi"/>
          <w:color w:val="242424"/>
          <w:sz w:val="20"/>
          <w:szCs w:val="20"/>
        </w:rPr>
        <w:t>3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 to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Wednesday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October </w:t>
      </w:r>
      <w:r w:rsidR="00D3467D">
        <w:rPr>
          <w:rFonts w:asciiTheme="minorHAnsi" w:hAnsiTheme="minorHAnsi"/>
          <w:color w:val="242424"/>
          <w:sz w:val="20"/>
          <w:szCs w:val="20"/>
        </w:rPr>
        <w:t>5</w:t>
      </w:r>
      <w:r w:rsidR="0092036A">
        <w:rPr>
          <w:rFonts w:asciiTheme="minorHAnsi" w:hAnsiTheme="minorHAnsi"/>
          <w:color w:val="242424"/>
          <w:sz w:val="20"/>
          <w:szCs w:val="20"/>
        </w:rPr>
        <w:t>,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below:</w:t>
      </w:r>
    </w:p>
    <w:p w14:paraId="599C21B2" w14:textId="1116A86F" w:rsidR="0042771E" w:rsidRDefault="009C4225" w:rsidP="0042771E">
      <w:pPr>
        <w:rPr>
          <w:rFonts w:asciiTheme="minorHAnsi" w:hAnsiTheme="minorHAnsi"/>
          <w:color w:val="auto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Airfare</w:t>
      </w:r>
      <w:r w:rsidRPr="00D17549">
        <w:rPr>
          <w:rFonts w:asciiTheme="minorHAnsi" w:hAnsiTheme="minorHAnsi"/>
          <w:color w:val="auto"/>
          <w:sz w:val="20"/>
          <w:szCs w:val="20"/>
        </w:rPr>
        <w:t>:</w:t>
      </w:r>
      <w:r w:rsidR="00D211AB" w:rsidRPr="00D17549">
        <w:rPr>
          <w:rFonts w:asciiTheme="minorHAnsi" w:hAnsiTheme="minorHAnsi"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36234F" w:rsidRPr="00D17549">
        <w:rPr>
          <w:rFonts w:asciiTheme="minorHAnsi" w:hAnsiTheme="minorHAnsi"/>
          <w:color w:val="auto"/>
          <w:sz w:val="20"/>
          <w:szCs w:val="20"/>
        </w:rPr>
        <w:t>350</w:t>
      </w:r>
      <w:r w:rsidR="004C00EC"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00EC" w:rsidRPr="00D17549">
        <w:rPr>
          <w:rFonts w:asciiTheme="minorHAnsi" w:hAnsiTheme="minorHAnsi"/>
          <w:b/>
          <w:color w:val="auto"/>
          <w:sz w:val="20"/>
          <w:szCs w:val="20"/>
        </w:rPr>
        <w:t>(Dependent on location)</w:t>
      </w:r>
      <w:r w:rsidR="003A4448" w:rsidRPr="00D17549">
        <w:rPr>
          <w:rFonts w:asciiTheme="minorHAnsi" w:hAnsiTheme="minorHAnsi"/>
          <w:color w:val="auto"/>
        </w:rPr>
        <w:br/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Conference:    </w:t>
      </w:r>
      <w:r w:rsidR="0001653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2771E">
        <w:rPr>
          <w:rFonts w:asciiTheme="minorHAnsi" w:hAnsiTheme="minorHAnsi"/>
          <w:color w:val="auto"/>
          <w:sz w:val="20"/>
          <w:szCs w:val="20"/>
        </w:rPr>
        <w:tab/>
        <w:t xml:space="preserve">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42771E">
        <w:rPr>
          <w:rFonts w:asciiTheme="minorHAnsi" w:hAnsiTheme="minorHAnsi"/>
          <w:color w:val="auto"/>
          <w:sz w:val="20"/>
          <w:szCs w:val="20"/>
        </w:rPr>
        <w:t>6</w:t>
      </w:r>
      <w:r w:rsidR="00D3467D">
        <w:rPr>
          <w:rFonts w:asciiTheme="minorHAnsi" w:hAnsiTheme="minorHAnsi"/>
          <w:color w:val="auto"/>
          <w:sz w:val="20"/>
          <w:szCs w:val="20"/>
        </w:rPr>
        <w:t>49</w:t>
      </w:r>
    </w:p>
    <w:p w14:paraId="2D4859AE" w14:textId="6A2A77C3" w:rsidR="0042771E" w:rsidRPr="0042771E" w:rsidRDefault="0042771E" w:rsidP="0042771E">
      <w:p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Hotel: 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  <w:t xml:space="preserve">        $299/night ($598)</w:t>
      </w:r>
    </w:p>
    <w:p w14:paraId="4E39435E" w14:textId="73C1E12E" w:rsidR="008A6F76" w:rsidRPr="00D17549" w:rsidRDefault="009C4225" w:rsidP="0096551E">
      <w:pPr>
        <w:spacing w:before="100" w:after="180"/>
        <w:rPr>
          <w:rFonts w:asciiTheme="minorHAnsi" w:hAnsiTheme="minorHAnsi"/>
          <w:color w:val="auto"/>
        </w:rPr>
      </w:pP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Total:  </w:t>
      </w:r>
      <w:r w:rsidR="00D211AB" w:rsidRPr="00D17549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6234F" w:rsidRPr="00D17549">
        <w:rPr>
          <w:rFonts w:asciiTheme="minorHAnsi" w:hAnsiTheme="minorHAnsi"/>
          <w:b/>
          <w:color w:val="auto"/>
          <w:sz w:val="20"/>
          <w:szCs w:val="20"/>
        </w:rPr>
        <w:t>$1</w:t>
      </w:r>
      <w:r w:rsidR="00472DF2" w:rsidRPr="00D17549">
        <w:rPr>
          <w:rFonts w:asciiTheme="minorHAnsi" w:hAnsiTheme="minorHAnsi"/>
          <w:b/>
          <w:color w:val="auto"/>
          <w:sz w:val="20"/>
          <w:szCs w:val="20"/>
        </w:rPr>
        <w:t>,</w:t>
      </w:r>
      <w:r w:rsidR="00AC6413">
        <w:rPr>
          <w:rFonts w:asciiTheme="minorHAnsi" w:hAnsiTheme="minorHAnsi"/>
          <w:b/>
          <w:color w:val="auto"/>
          <w:sz w:val="20"/>
          <w:szCs w:val="20"/>
        </w:rPr>
        <w:t>597</w:t>
      </w:r>
    </w:p>
    <w:p w14:paraId="05DA3E99" w14:textId="6C3FDD82" w:rsidR="008A6F76" w:rsidRPr="00D91F25" w:rsidRDefault="0036234F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Following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my return from </w:t>
      </w:r>
      <w:r w:rsidR="00D91F25">
        <w:rPr>
          <w:rFonts w:asciiTheme="minorHAnsi" w:hAnsiTheme="minorHAnsi"/>
          <w:color w:val="242424"/>
          <w:sz w:val="20"/>
          <w:szCs w:val="20"/>
        </w:rPr>
        <w:t>the 20</w:t>
      </w:r>
      <w:r w:rsidR="0096551E">
        <w:rPr>
          <w:rFonts w:asciiTheme="minorHAnsi" w:hAnsiTheme="minorHAnsi"/>
          <w:color w:val="242424"/>
          <w:sz w:val="20"/>
          <w:szCs w:val="20"/>
        </w:rPr>
        <w:t>2</w:t>
      </w:r>
      <w:r w:rsidR="00D3467D">
        <w:rPr>
          <w:rFonts w:asciiTheme="minorHAnsi" w:hAnsiTheme="minorHAnsi"/>
          <w:color w:val="242424"/>
          <w:sz w:val="20"/>
          <w:szCs w:val="20"/>
        </w:rPr>
        <w:t>2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 </w:t>
      </w:r>
      <w:r w:rsidRPr="00D91F25">
        <w:rPr>
          <w:rFonts w:asciiTheme="minorHAnsi" w:hAnsiTheme="minorHAnsi"/>
          <w:color w:val="242424"/>
          <w:sz w:val="20"/>
          <w:szCs w:val="20"/>
        </w:rPr>
        <w:t>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 w:rsidRPr="00D91F25">
        <w:rPr>
          <w:rFonts w:asciiTheme="minorHAnsi" w:hAnsiTheme="minorHAnsi"/>
          <w:color w:val="242424"/>
          <w:sz w:val="20"/>
          <w:szCs w:val="20"/>
        </w:rPr>
        <w:t>recover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the investment.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POLARIS Laboratories® has made it their priority to ensure the Customer Summit is as safe as possible for all attendees and has put together </w:t>
      </w:r>
      <w:r w:rsidR="00522511" w:rsidRPr="00522511">
        <w:rPr>
          <w:rFonts w:asciiTheme="minorHAnsi" w:hAnsiTheme="minorHAnsi"/>
          <w:color w:val="242424"/>
          <w:sz w:val="20"/>
          <w:szCs w:val="20"/>
          <w:u w:val="single"/>
        </w:rPr>
        <w:t xml:space="preserve">COVID-19 </w:t>
      </w:r>
      <w:r w:rsidR="0092036A" w:rsidRPr="0092036A">
        <w:rPr>
          <w:rFonts w:asciiTheme="minorHAnsi" w:hAnsiTheme="minorHAnsi"/>
          <w:color w:val="242424"/>
          <w:sz w:val="20"/>
          <w:szCs w:val="20"/>
          <w:u w:val="single"/>
        </w:rPr>
        <w:t>safety guidelines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3467D">
        <w:rPr>
          <w:rFonts w:asciiTheme="minorHAnsi" w:hAnsiTheme="minorHAnsi"/>
          <w:color w:val="242424"/>
          <w:sz w:val="20"/>
          <w:szCs w:val="20"/>
        </w:rPr>
        <w:t xml:space="preserve">on the event website.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8317883" w14:textId="02901C82" w:rsidR="00D17549" w:rsidRPr="00D17549" w:rsidRDefault="009C4225" w:rsidP="00C86B04">
      <w:p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Thank you for your consideration of this request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. </w:t>
      </w:r>
      <w:r w:rsidRPr="00D91F25">
        <w:rPr>
          <w:rFonts w:asciiTheme="minorHAnsi" w:hAnsiTheme="minorHAnsi"/>
          <w:color w:val="242424"/>
          <w:sz w:val="20"/>
          <w:szCs w:val="20"/>
        </w:rPr>
        <w:t>I appreciate your immediate attention to my request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so </w:t>
      </w:r>
      <w:r w:rsidR="0096551E">
        <w:rPr>
          <w:rFonts w:asciiTheme="minorHAnsi" w:hAnsiTheme="minorHAnsi"/>
          <w:color w:val="242424"/>
          <w:sz w:val="20"/>
          <w:szCs w:val="20"/>
        </w:rPr>
        <w:t>I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can get the best deal on this </w:t>
      </w:r>
      <w:r w:rsidR="0096551E">
        <w:rPr>
          <w:rFonts w:asciiTheme="minorHAnsi" w:hAnsiTheme="minorHAnsi"/>
          <w:color w:val="242424"/>
          <w:sz w:val="20"/>
          <w:szCs w:val="20"/>
        </w:rPr>
        <w:t>experience.</w:t>
      </w:r>
    </w:p>
    <w:p w14:paraId="3453B3F0" w14:textId="77777777" w:rsidR="0096551E" w:rsidRDefault="0096551E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p w14:paraId="3D93BEC4" w14:textId="6F308B0F" w:rsidR="008A6F76" w:rsidRDefault="009C4225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Regards,</w:t>
      </w:r>
    </w:p>
    <w:p w14:paraId="17BE1F9B" w14:textId="77777777" w:rsidR="008A3BF7" w:rsidRPr="008A3BF7" w:rsidRDefault="008A3BF7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sectPr w:rsidR="008A3BF7" w:rsidRPr="008A3BF7" w:rsidSect="00540DD2">
      <w:headerReference w:type="default" r:id="rId7"/>
      <w:footerReference w:type="default" r:id="rId8"/>
      <w:pgSz w:w="12240" w:h="15840"/>
      <w:pgMar w:top="1440" w:right="1440" w:bottom="1440" w:left="1440" w:header="0" w:footer="8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6C3B" w14:textId="77777777" w:rsidR="00C15162" w:rsidRDefault="00C15162" w:rsidP="003A4448">
      <w:pPr>
        <w:spacing w:line="240" w:lineRule="auto"/>
      </w:pPr>
      <w:r>
        <w:separator/>
      </w:r>
    </w:p>
  </w:endnote>
  <w:endnote w:type="continuationSeparator" w:id="0">
    <w:p w14:paraId="37DFC969" w14:textId="77777777" w:rsidR="00C15162" w:rsidRDefault="00C15162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57F" w14:textId="2959175F" w:rsidR="003A4448" w:rsidRPr="00540DD2" w:rsidRDefault="00540DD2" w:rsidP="00540DD2">
    <w:pPr>
      <w:pStyle w:val="Footer"/>
      <w:jc w:val="center"/>
      <w:rPr>
        <w:rFonts w:ascii="Franklin Gothic Medium" w:hAnsi="Franklin Gothic Medium"/>
      </w:rPr>
    </w:pPr>
    <w:r w:rsidRPr="00540DD2">
      <w:rPr>
        <w:rFonts w:ascii="Franklin Gothic Medium" w:hAnsi="Franklin Gothic Medium"/>
      </w:rPr>
      <w:t>POLARISLABS.COM/202</w:t>
    </w:r>
    <w:r w:rsidR="00D3467D">
      <w:rPr>
        <w:rFonts w:ascii="Franklin Gothic Medium" w:hAnsi="Franklin Gothic Medium"/>
      </w:rPr>
      <w:t>2</w:t>
    </w:r>
    <w:r w:rsidRPr="00540DD2">
      <w:rPr>
        <w:rFonts w:ascii="Franklin Gothic Medium" w:hAnsi="Franklin Gothic Medium"/>
      </w:rPr>
      <w:t>SUMMIT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9C49" w14:textId="77777777" w:rsidR="00C15162" w:rsidRDefault="00C15162" w:rsidP="003A4448">
      <w:pPr>
        <w:spacing w:line="240" w:lineRule="auto"/>
      </w:pPr>
      <w:r>
        <w:separator/>
      </w:r>
    </w:p>
  </w:footnote>
  <w:footnote w:type="continuationSeparator" w:id="0">
    <w:p w14:paraId="7B430E5B" w14:textId="77777777" w:rsidR="00C15162" w:rsidRDefault="00C15162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31D" w14:textId="77777777" w:rsidR="008361FA" w:rsidRDefault="008361FA">
    <w:pPr>
      <w:pStyle w:val="Header"/>
    </w:pPr>
    <w:r>
      <w:tab/>
    </w:r>
    <w:r>
      <w:tab/>
    </w:r>
  </w:p>
  <w:p w14:paraId="44D70058" w14:textId="77777777" w:rsidR="0096551E" w:rsidRDefault="0096551E" w:rsidP="003A25C1">
    <w:pPr>
      <w:pStyle w:val="Header"/>
      <w:tabs>
        <w:tab w:val="clear" w:pos="9360"/>
        <w:tab w:val="right" w:pos="8910"/>
      </w:tabs>
    </w:pPr>
  </w:p>
  <w:p w14:paraId="1A3BD973" w14:textId="4F4C3EE7" w:rsidR="0096551E" w:rsidRDefault="0096551E" w:rsidP="003A25C1">
    <w:pPr>
      <w:pStyle w:val="Header"/>
      <w:tabs>
        <w:tab w:val="clear" w:pos="9360"/>
        <w:tab w:val="right" w:pos="8910"/>
      </w:tabs>
    </w:pPr>
  </w:p>
  <w:p w14:paraId="369DB410" w14:textId="03A6B625" w:rsidR="008361FA" w:rsidRDefault="008361FA" w:rsidP="003A25C1">
    <w:pPr>
      <w:pStyle w:val="Header"/>
      <w:tabs>
        <w:tab w:val="clear" w:pos="9360"/>
        <w:tab w:val="right" w:pos="8910"/>
      </w:tabs>
    </w:pPr>
    <w:r>
      <w:rPr>
        <w:noProof/>
      </w:rPr>
      <w:drawing>
        <wp:inline distT="0" distB="0" distL="0" distR="0" wp14:anchorId="42605592" wp14:editId="04BFA878">
          <wp:extent cx="1210319" cy="454542"/>
          <wp:effectExtent l="0" t="0" r="0" b="3175"/>
          <wp:docPr id="20" name="Picture 20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D3467D">
      <w:rPr>
        <w:noProof/>
      </w:rPr>
      <w:drawing>
        <wp:inline distT="0" distB="0" distL="0" distR="0" wp14:anchorId="2DA65FFE" wp14:editId="4E937322">
          <wp:extent cx="1874067" cy="49314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23" cy="5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189F3" w14:textId="77777777"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4900">
    <w:abstractNumId w:val="1"/>
  </w:num>
  <w:num w:numId="2" w16cid:durableId="231627905">
    <w:abstractNumId w:val="0"/>
  </w:num>
  <w:num w:numId="3" w16cid:durableId="71893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00365D"/>
    <w:rsid w:val="0001653C"/>
    <w:rsid w:val="00070864"/>
    <w:rsid w:val="000D05EA"/>
    <w:rsid w:val="00116E87"/>
    <w:rsid w:val="001950F9"/>
    <w:rsid w:val="00281474"/>
    <w:rsid w:val="00281CF0"/>
    <w:rsid w:val="00291458"/>
    <w:rsid w:val="002D3476"/>
    <w:rsid w:val="0034627E"/>
    <w:rsid w:val="0036234F"/>
    <w:rsid w:val="003A25C1"/>
    <w:rsid w:val="003A4448"/>
    <w:rsid w:val="00412AEA"/>
    <w:rsid w:val="0042771E"/>
    <w:rsid w:val="00472DF2"/>
    <w:rsid w:val="004947AC"/>
    <w:rsid w:val="004C00EC"/>
    <w:rsid w:val="00522511"/>
    <w:rsid w:val="0053314F"/>
    <w:rsid w:val="00540DD2"/>
    <w:rsid w:val="00597972"/>
    <w:rsid w:val="007850A1"/>
    <w:rsid w:val="00797BC9"/>
    <w:rsid w:val="007C4108"/>
    <w:rsid w:val="008211EB"/>
    <w:rsid w:val="008361FA"/>
    <w:rsid w:val="008532D3"/>
    <w:rsid w:val="008A3BF7"/>
    <w:rsid w:val="008A6F76"/>
    <w:rsid w:val="008B1D91"/>
    <w:rsid w:val="0092036A"/>
    <w:rsid w:val="0096551E"/>
    <w:rsid w:val="009C4225"/>
    <w:rsid w:val="009E35A5"/>
    <w:rsid w:val="009F1CB7"/>
    <w:rsid w:val="00A03919"/>
    <w:rsid w:val="00A47271"/>
    <w:rsid w:val="00A61EB0"/>
    <w:rsid w:val="00AC6413"/>
    <w:rsid w:val="00B110CE"/>
    <w:rsid w:val="00B11E33"/>
    <w:rsid w:val="00B1286B"/>
    <w:rsid w:val="00B21CF9"/>
    <w:rsid w:val="00C15162"/>
    <w:rsid w:val="00C86B04"/>
    <w:rsid w:val="00D17549"/>
    <w:rsid w:val="00D211AB"/>
    <w:rsid w:val="00D33893"/>
    <w:rsid w:val="00D3467D"/>
    <w:rsid w:val="00D91F25"/>
    <w:rsid w:val="00E006DB"/>
    <w:rsid w:val="00E734B8"/>
    <w:rsid w:val="00EC1DEF"/>
    <w:rsid w:val="00F21EC5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D413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Robert Dixon</cp:lastModifiedBy>
  <cp:revision>28</cp:revision>
  <cp:lastPrinted>2017-06-08T12:11:00Z</cp:lastPrinted>
  <dcterms:created xsi:type="dcterms:W3CDTF">2017-06-08T12:28:00Z</dcterms:created>
  <dcterms:modified xsi:type="dcterms:W3CDTF">2022-09-06T20:12:00Z</dcterms:modified>
</cp:coreProperties>
</file>